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1C18" w:rsidRDefault="005F1C18" w:rsidP="005F1C18">
      <w:r>
        <w:t>/</w:t>
      </w:r>
      <w:proofErr w:type="spellStart"/>
      <w:r>
        <w:t>roslaunch</w:t>
      </w:r>
      <w:proofErr w:type="spellEnd"/>
      <w:r>
        <w:t xml:space="preserve"> </w:t>
      </w:r>
      <w:proofErr w:type="spellStart"/>
      <w:r>
        <w:t>velodyne_pointcloud</w:t>
      </w:r>
      <w:proofErr w:type="spellEnd"/>
      <w:r>
        <w:t xml:space="preserve"> VLP16_points.launch</w:t>
      </w:r>
    </w:p>
    <w:p w:rsidR="005F1C18" w:rsidRDefault="005F1C18">
      <w:r>
        <w:t>Velodyne1</w:t>
      </w:r>
    </w:p>
    <w:p w:rsidR="00DE33E5" w:rsidRDefault="005F1C18">
      <w:r>
        <w:rPr>
          <w:rFonts w:hint="eastAsia"/>
        </w:rPr>
        <w:t>1</w:t>
      </w:r>
      <w:r w:rsidR="005935BE">
        <w:rPr>
          <w:noProof/>
        </w:rPr>
        <w:drawing>
          <wp:inline distT="0" distB="0" distL="0" distR="0" wp14:anchorId="2CFD3639" wp14:editId="6083EC4E">
            <wp:extent cx="3721396" cy="2817628"/>
            <wp:effectExtent l="0" t="0" r="0" b="1905"/>
            <wp:docPr id="2" name="図 2" descr="cid:16af9d0ea0af0dba6ed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cid:16af9d0ea0af0dba6ed1"/>
                    <pic:cNvPicPr/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764" cy="28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33" w:rsidRDefault="00B81333"/>
    <w:p w:rsidR="00B81333" w:rsidRDefault="002130B4">
      <w:r>
        <w:rPr>
          <w:rFonts w:hint="eastAsia"/>
        </w:rPr>
        <w:t>原因:</w:t>
      </w:r>
      <w:proofErr w:type="spellStart"/>
      <w:r>
        <w:t>yaml</w:t>
      </w:r>
      <w:proofErr w:type="spellEnd"/>
      <w:r>
        <w:rPr>
          <w:rFonts w:hint="eastAsia"/>
        </w:rPr>
        <w:t>ファイルがない</w:t>
      </w:r>
    </w:p>
    <w:p w:rsidR="002130B4" w:rsidRDefault="002130B4"/>
    <w:p w:rsidR="002130B4" w:rsidRDefault="002130B4">
      <w:r>
        <w:t>Velodyne</w:t>
      </w:r>
      <w:r>
        <w:rPr>
          <w:rFonts w:hint="eastAsia"/>
        </w:rPr>
        <w:t>:</w:t>
      </w:r>
      <w:r>
        <w:t>2</w:t>
      </w:r>
    </w:p>
    <w:p w:rsidR="002130B4" w:rsidRDefault="002130B4">
      <w:r>
        <w:rPr>
          <w:noProof/>
        </w:rPr>
        <w:drawing>
          <wp:inline distT="0" distB="0" distL="0" distR="0" wp14:anchorId="06453BF8">
            <wp:extent cx="3732028" cy="2799023"/>
            <wp:effectExtent l="0" t="0" r="1905" b="190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291" cy="280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0B4" w:rsidRDefault="002130B4"/>
    <w:p w:rsidR="002130B4" w:rsidRDefault="002130B4">
      <w:r>
        <w:rPr>
          <w:rFonts w:hint="eastAsia"/>
        </w:rPr>
        <w:t>原因</w:t>
      </w:r>
      <w:r w:rsidR="007E2892">
        <w:rPr>
          <w:rFonts w:hint="eastAsia"/>
        </w:rPr>
        <w:t>1</w:t>
      </w:r>
      <w:r>
        <w:rPr>
          <w:rFonts w:hint="eastAsia"/>
        </w:rPr>
        <w:t>:</w:t>
      </w:r>
      <w:r>
        <w:t>PC</w:t>
      </w:r>
      <w:r>
        <w:rPr>
          <w:rFonts w:hint="eastAsia"/>
        </w:rPr>
        <w:t>と</w:t>
      </w:r>
      <w:proofErr w:type="spellStart"/>
      <w:r>
        <w:rPr>
          <w:rFonts w:hint="eastAsia"/>
        </w:rPr>
        <w:t>V</w:t>
      </w:r>
      <w:r>
        <w:t>elodyne</w:t>
      </w:r>
      <w:proofErr w:type="spellEnd"/>
      <w:r>
        <w:rPr>
          <w:rFonts w:hint="eastAsia"/>
        </w:rPr>
        <w:t>がつながってない、</w:t>
      </w:r>
      <w:proofErr w:type="spellStart"/>
      <w:r>
        <w:t>ethere</w:t>
      </w:r>
      <w:proofErr w:type="spellEnd"/>
      <w:r>
        <w:rPr>
          <w:rFonts w:hint="eastAsia"/>
        </w:rPr>
        <w:t>ケーブルがP</w:t>
      </w:r>
      <w:r>
        <w:t>C</w:t>
      </w:r>
      <w:r>
        <w:rPr>
          <w:rFonts w:hint="eastAsia"/>
        </w:rPr>
        <w:t>から</w:t>
      </w:r>
      <w:proofErr w:type="spellStart"/>
      <w:r>
        <w:t>Velodyne</w:t>
      </w:r>
      <w:proofErr w:type="spellEnd"/>
      <w:r>
        <w:rPr>
          <w:rFonts w:hint="eastAsia"/>
        </w:rPr>
        <w:t>につながっているか確認</w:t>
      </w:r>
    </w:p>
    <w:p w:rsidR="007E2892" w:rsidRPr="007E2892" w:rsidRDefault="007E2892">
      <w:pPr>
        <w:rPr>
          <w:rFonts w:hint="eastAsia"/>
        </w:rPr>
      </w:pPr>
      <w:r>
        <w:rPr>
          <w:rFonts w:hint="eastAsia"/>
        </w:rPr>
        <w:t>原因</w:t>
      </w:r>
      <w:r>
        <w:t>2:velodyne</w:t>
      </w:r>
      <w:r>
        <w:rPr>
          <w:rFonts w:hint="eastAsia"/>
        </w:rPr>
        <w:t>のネットワーク設定ができていない</w:t>
      </w:r>
      <w:bookmarkStart w:id="0" w:name="_GoBack"/>
      <w:bookmarkEnd w:id="0"/>
    </w:p>
    <w:p w:rsidR="002130B4" w:rsidRDefault="002130B4"/>
    <w:p w:rsidR="00550BBF" w:rsidRDefault="00550BBF">
      <w:r>
        <w:rPr>
          <w:rFonts w:hint="eastAsia"/>
        </w:rPr>
        <w:t>/</w:t>
      </w:r>
      <w:proofErr w:type="spellStart"/>
      <w:r>
        <w:t>roslaunch</w:t>
      </w:r>
      <w:proofErr w:type="spellEnd"/>
      <w:r>
        <w:t xml:space="preserve"> </w:t>
      </w:r>
      <w:proofErr w:type="spellStart"/>
      <w:r>
        <w:t>orne_navigation_executor</w:t>
      </w:r>
      <w:proofErr w:type="spellEnd"/>
      <w:r>
        <w:t xml:space="preserve"> </w:t>
      </w:r>
      <w:proofErr w:type="spellStart"/>
      <w:r>
        <w:t>build_map_teleop.launch</w:t>
      </w:r>
      <w:proofErr w:type="spellEnd"/>
    </w:p>
    <w:p w:rsidR="002130B4" w:rsidRDefault="00550BBF">
      <w:r>
        <w:rPr>
          <w:noProof/>
        </w:rPr>
        <w:drawing>
          <wp:inline distT="0" distB="0" distL="0" distR="0" wp14:anchorId="1136CF52" wp14:editId="6E5D732B">
            <wp:extent cx="4263656" cy="2647507"/>
            <wp:effectExtent l="0" t="0" r="3810" b="635"/>
            <wp:docPr id="3" name="図 3" descr="cid:16afc8fecf4207cf5f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cid:16afc8fecf4207cf5f01"/>
                    <pic:cNvPicPr/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04" cy="265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BF" w:rsidRDefault="00550BBF">
      <w:r>
        <w:rPr>
          <w:rFonts w:hint="eastAsia"/>
        </w:rPr>
        <w:t>原因:不明</w:t>
      </w:r>
    </w:p>
    <w:p w:rsidR="00550BBF" w:rsidRDefault="00550BBF">
      <w:r>
        <w:rPr>
          <w:rFonts w:hint="eastAsia"/>
        </w:rPr>
        <w:t>起動しなおしたら出来た</w:t>
      </w:r>
    </w:p>
    <w:p w:rsidR="00550BBF" w:rsidRDefault="00550BBF"/>
    <w:p w:rsidR="00550BBF" w:rsidRDefault="00550BBF"/>
    <w:p w:rsidR="00550BBF" w:rsidRDefault="00550BBF">
      <w:r>
        <w:rPr>
          <w:noProof/>
        </w:rPr>
        <w:drawing>
          <wp:inline distT="0" distB="0" distL="0" distR="0" wp14:anchorId="23223C3E">
            <wp:extent cx="4313318" cy="3234989"/>
            <wp:effectExtent l="0" t="0" r="0" b="381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369" cy="323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BF" w:rsidRDefault="00550BBF">
      <w:r>
        <w:rPr>
          <w:rFonts w:hint="eastAsia"/>
        </w:rPr>
        <w:t>原因:ジョイスティックが/</w:t>
      </w:r>
      <w:r>
        <w:t>dev/input/</w:t>
      </w:r>
      <w:r>
        <w:rPr>
          <w:rFonts w:hint="eastAsia"/>
        </w:rPr>
        <w:t>にない</w:t>
      </w:r>
    </w:p>
    <w:p w:rsidR="00550BBF" w:rsidRDefault="00550BBF"/>
    <w:p w:rsidR="00550BBF" w:rsidRDefault="00550BBF">
      <w:r>
        <w:rPr>
          <w:noProof/>
        </w:rPr>
        <w:lastRenderedPageBreak/>
        <w:drawing>
          <wp:inline distT="0" distB="0" distL="0" distR="0" wp14:anchorId="1E3392F2">
            <wp:extent cx="4040372" cy="303028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316" cy="303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BF" w:rsidRDefault="00550BBF">
      <w:r>
        <w:rPr>
          <w:rFonts w:hint="eastAsia"/>
        </w:rPr>
        <w:t>ジョイスティックが認識されているかどうかは/</w:t>
      </w:r>
      <w:r>
        <w:t>dev/input/</w:t>
      </w:r>
      <w:r>
        <w:rPr>
          <w:rFonts w:hint="eastAsia"/>
        </w:rPr>
        <w:t>を見てj</w:t>
      </w:r>
      <w:r>
        <w:t>s0</w:t>
      </w:r>
      <w:r>
        <w:rPr>
          <w:rFonts w:hint="eastAsia"/>
        </w:rPr>
        <w:t>があるかないかでわかる</w:t>
      </w:r>
    </w:p>
    <w:p w:rsidR="00550BBF" w:rsidRDefault="00550BBF"/>
    <w:p w:rsidR="00550BBF" w:rsidRDefault="00550BBF"/>
    <w:p w:rsidR="00550BBF" w:rsidRDefault="00550BBF">
      <w:r>
        <w:rPr>
          <w:rFonts w:hint="eastAsia"/>
        </w:rPr>
        <w:t>/</w:t>
      </w:r>
      <w:proofErr w:type="spellStart"/>
      <w:r>
        <w:t>rosbag</w:t>
      </w:r>
      <w:proofErr w:type="spellEnd"/>
    </w:p>
    <w:p w:rsidR="00550BBF" w:rsidRDefault="00550BBF">
      <w:r>
        <w:rPr>
          <w:rFonts w:hint="eastAsia"/>
        </w:rPr>
        <w:t>・</w:t>
      </w:r>
      <w:proofErr w:type="spellStart"/>
      <w:r>
        <w:rPr>
          <w:rFonts w:hint="eastAsia"/>
        </w:rPr>
        <w:t>r</w:t>
      </w:r>
      <w:r>
        <w:t>osbag</w:t>
      </w:r>
      <w:proofErr w:type="spellEnd"/>
      <w:r>
        <w:t xml:space="preserve"> record -a:</w:t>
      </w:r>
      <w:r>
        <w:rPr>
          <w:rFonts w:hint="eastAsia"/>
        </w:rPr>
        <w:t>データを記録</w:t>
      </w:r>
    </w:p>
    <w:p w:rsidR="00550BBF" w:rsidRDefault="00550BBF">
      <w:r>
        <w:rPr>
          <w:rFonts w:hint="eastAsia"/>
        </w:rPr>
        <w:t>・</w:t>
      </w:r>
      <w:proofErr w:type="spellStart"/>
      <w:r>
        <w:rPr>
          <w:rFonts w:hint="eastAsia"/>
        </w:rPr>
        <w:t>c</w:t>
      </w:r>
      <w:r>
        <w:t>trl+c</w:t>
      </w:r>
      <w:proofErr w:type="spellEnd"/>
      <w:r>
        <w:rPr>
          <w:rFonts w:hint="eastAsia"/>
        </w:rPr>
        <w:t>で終了しないと保存できない</w:t>
      </w:r>
    </w:p>
    <w:p w:rsidR="00DE33E5" w:rsidRDefault="00DE33E5"/>
    <w:p w:rsidR="00DE33E5" w:rsidRDefault="00DE33E5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DE33E5" w:rsidRDefault="00CF179F">
      <w:r>
        <w:rPr>
          <w:rFonts w:hint="eastAsia"/>
        </w:rPr>
        <w:lastRenderedPageBreak/>
        <w:t>/</w:t>
      </w:r>
      <w:proofErr w:type="spellStart"/>
      <w:r>
        <w:t>record_waypoints</w:t>
      </w:r>
      <w:proofErr w:type="spellEnd"/>
    </w:p>
    <w:p w:rsidR="00CF179F" w:rsidRDefault="00CF179F">
      <w:r>
        <w:rPr>
          <w:noProof/>
        </w:rPr>
        <w:drawing>
          <wp:inline distT="0" distB="0" distL="0" distR="0" wp14:anchorId="6CF9C74C" wp14:editId="455F926A">
            <wp:extent cx="4008474" cy="2849525"/>
            <wp:effectExtent l="0" t="0" r="0" b="8255"/>
            <wp:docPr id="6" name="図 6" descr="cid:16afe0b9093207cf5f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cid:16afe0b9093207cf5f01"/>
                    <pic:cNvPicPr/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282" cy="285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79F" w:rsidRDefault="00CF179F">
      <w:r>
        <w:rPr>
          <w:rFonts w:hint="eastAsia"/>
        </w:rPr>
        <w:t>マップ名指定時.</w:t>
      </w:r>
      <w:proofErr w:type="spellStart"/>
      <w:r>
        <w:t>yaml</w:t>
      </w:r>
      <w:proofErr w:type="spellEnd"/>
      <w:r>
        <w:rPr>
          <w:rFonts w:hint="eastAsia"/>
        </w:rPr>
        <w:t>をつける必要なし</w:t>
      </w:r>
    </w:p>
    <w:p w:rsidR="00CF179F" w:rsidRDefault="00CF179F"/>
    <w:p w:rsidR="00CF179F" w:rsidRPr="002130B4" w:rsidRDefault="00CF179F"/>
    <w:sectPr w:rsidR="00CF179F" w:rsidRPr="002130B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34F5" w:rsidRDefault="000B34F5" w:rsidP="00CF179F">
      <w:r>
        <w:separator/>
      </w:r>
    </w:p>
  </w:endnote>
  <w:endnote w:type="continuationSeparator" w:id="0">
    <w:p w:rsidR="000B34F5" w:rsidRDefault="000B34F5" w:rsidP="00CF17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34F5" w:rsidRDefault="000B34F5" w:rsidP="00CF179F">
      <w:r>
        <w:separator/>
      </w:r>
    </w:p>
  </w:footnote>
  <w:footnote w:type="continuationSeparator" w:id="0">
    <w:p w:rsidR="000B34F5" w:rsidRDefault="000B34F5" w:rsidP="00CF17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5BE"/>
    <w:rsid w:val="000B34F5"/>
    <w:rsid w:val="002130B4"/>
    <w:rsid w:val="00281D02"/>
    <w:rsid w:val="00447934"/>
    <w:rsid w:val="00550BBF"/>
    <w:rsid w:val="005935BE"/>
    <w:rsid w:val="005F1C18"/>
    <w:rsid w:val="00605FBA"/>
    <w:rsid w:val="00673379"/>
    <w:rsid w:val="007E2892"/>
    <w:rsid w:val="007F2CF5"/>
    <w:rsid w:val="00B75638"/>
    <w:rsid w:val="00B81333"/>
    <w:rsid w:val="00CF179F"/>
    <w:rsid w:val="00DE3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1F5286DA"/>
  <w15:chartTrackingRefBased/>
  <w15:docId w15:val="{6380F84B-B57D-49FB-87CB-67E805F19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179F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F179F"/>
  </w:style>
  <w:style w:type="paragraph" w:styleId="a5">
    <w:name w:val="footer"/>
    <w:basedOn w:val="a"/>
    <w:link w:val="a6"/>
    <w:uiPriority w:val="99"/>
    <w:unhideWhenUsed/>
    <w:rsid w:val="00CF179F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F17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3" Type="http://schemas.openxmlformats.org/officeDocument/2006/relationships/webSettings" Target="webSettings.xml"/><Relationship Id="rId7" Type="http://schemas.openxmlformats.org/officeDocument/2006/relationships/image" Target="cid:16af9d0ea0af0dba6ed1" TargetMode="External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cid:16afc8fecf4207cf5f01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cid:16afe0b9093207cf5f01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4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保科　亮太郎</dc:creator>
  <cp:keywords/>
  <dc:description/>
  <cp:lastModifiedBy>保科　亮太郎</cp:lastModifiedBy>
  <cp:revision>7</cp:revision>
  <cp:lastPrinted>2019-05-28T04:34:00Z</cp:lastPrinted>
  <dcterms:created xsi:type="dcterms:W3CDTF">2019-05-27T15:02:00Z</dcterms:created>
  <dcterms:modified xsi:type="dcterms:W3CDTF">2019-06-06T13:22:00Z</dcterms:modified>
</cp:coreProperties>
</file>